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DD69" w14:textId="77777777" w:rsidR="001A2DE7" w:rsidRDefault="001A2D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8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67"/>
        <w:gridCol w:w="5411"/>
      </w:tblGrid>
      <w:tr w:rsidR="001A2DE7" w14:paraId="727F3D54" w14:textId="77777777">
        <w:tc>
          <w:tcPr>
            <w:tcW w:w="3467" w:type="dxa"/>
            <w:shd w:val="clear" w:color="auto" w:fill="FFFFFF"/>
          </w:tcPr>
          <w:p w14:paraId="42AED2EC" w14:textId="64860DC6" w:rsidR="001A2DE7" w:rsidRDefault="003C38AC">
            <w:pP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 xml:space="preserve">      </w:t>
            </w:r>
            <w:r w:rsidR="0020383B">
              <w:rPr>
                <w:rFonts w:ascii="Calibri" w:eastAsia="Calibri" w:hAnsi="Calibri" w:cs="Calibri"/>
                <w:b/>
                <w:noProof/>
                <w:color w:val="00000A"/>
                <w:sz w:val="22"/>
                <w:szCs w:val="22"/>
              </w:rPr>
              <w:drawing>
                <wp:inline distT="0" distB="0" distL="0" distR="0" wp14:anchorId="05CB47D7" wp14:editId="63F7BBB0">
                  <wp:extent cx="809250" cy="720000"/>
                  <wp:effectExtent l="0" t="0" r="381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25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1" w:type="dxa"/>
            <w:shd w:val="clear" w:color="auto" w:fill="FFFFFF"/>
          </w:tcPr>
          <w:p w14:paraId="47DE700A" w14:textId="77777777" w:rsidR="001A2DE7" w:rsidRDefault="001A2DE7">
            <w:pPr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  <w:p w14:paraId="3B7D1456" w14:textId="77777777" w:rsidR="001A2DE7" w:rsidRDefault="003C38A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Demande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au fil de l'eau</w:t>
            </w:r>
          </w:p>
          <w:p w14:paraId="488205E0" w14:textId="77777777" w:rsidR="001A2DE7" w:rsidRDefault="003C38A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soutien pour l'organisation </w:t>
            </w:r>
          </w:p>
          <w:p w14:paraId="3F284C06" w14:textId="77777777" w:rsidR="001A2DE7" w:rsidRDefault="003C38AC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d'un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séjour scientifique</w:t>
            </w:r>
          </w:p>
          <w:p w14:paraId="07F9605E" w14:textId="77777777" w:rsidR="001A2DE7" w:rsidRDefault="001A2DE7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04F2B5FE" w14:textId="77777777" w:rsidR="001A2DE7" w:rsidRDefault="001A2DE7">
            <w:pPr>
              <w:jc w:val="center"/>
              <w:rPr>
                <w:rFonts w:ascii="Calibri" w:eastAsia="Calibri" w:hAnsi="Calibri" w:cs="Calibri"/>
                <w:b/>
                <w:color w:val="00000A"/>
                <w:sz w:val="36"/>
                <w:szCs w:val="36"/>
              </w:rPr>
            </w:pPr>
          </w:p>
          <w:p w14:paraId="6E3C7B75" w14:textId="77777777" w:rsidR="001A2DE7" w:rsidRDefault="001A2DE7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21591B76" w14:textId="77777777" w:rsidR="001A2DE7" w:rsidRDefault="001A2DE7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</w:tbl>
    <w:p w14:paraId="1660B9F4" w14:textId="77777777" w:rsidR="001A2DE7" w:rsidRPr="0020383B" w:rsidRDefault="003C38AC">
      <w:pPr>
        <w:ind w:firstLine="720"/>
        <w:rPr>
          <w:rFonts w:ascii="Calibri" w:eastAsia="Calibri" w:hAnsi="Calibri" w:cs="Calibri"/>
          <w:b/>
          <w:color w:val="548DD4"/>
          <w:sz w:val="22"/>
          <w:szCs w:val="22"/>
          <w:lang w:val="en-US"/>
        </w:rPr>
      </w:pPr>
      <w:r w:rsidRPr="0020383B">
        <w:rPr>
          <w:rFonts w:ascii="Calibri" w:eastAsia="Calibri" w:hAnsi="Calibri" w:cs="Calibri"/>
          <w:b/>
          <w:color w:val="548DD4"/>
          <w:sz w:val="22"/>
          <w:szCs w:val="22"/>
          <w:lang w:val="en-US"/>
        </w:rPr>
        <w:t>CHECK – Collaborative Hub for the Extension of Coastal Knowledge</w:t>
      </w:r>
    </w:p>
    <w:p w14:paraId="17CA71A0" w14:textId="77777777" w:rsidR="001A2DE7" w:rsidRPr="0020383B" w:rsidRDefault="001A2DE7">
      <w:pPr>
        <w:jc w:val="center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14:paraId="4C75D281" w14:textId="77777777" w:rsidR="001A2DE7" w:rsidRPr="0020383B" w:rsidRDefault="001A2DE7">
      <w:pPr>
        <w:jc w:val="center"/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</w:pPr>
    </w:p>
    <w:p w14:paraId="5F196E5C" w14:textId="77777777" w:rsidR="001A2DE7" w:rsidRDefault="003C38AC">
      <w:pPr>
        <w:rPr>
          <w:rFonts w:ascii="Calibri" w:eastAsia="Calibri" w:hAnsi="Calibri" w:cs="Calibri"/>
          <w:b/>
          <w:i/>
          <w:color w:val="00000A"/>
          <w:sz w:val="22"/>
          <w:szCs w:val="22"/>
        </w:rPr>
      </w:pPr>
      <w:r w:rsidRPr="0020383B">
        <w:rPr>
          <w:rFonts w:ascii="Calibri" w:eastAsia="Calibri" w:hAnsi="Calibri" w:cs="Calibri"/>
          <w:i/>
          <w:sz w:val="22"/>
          <w:szCs w:val="22"/>
          <w:lang w:val="en-US"/>
        </w:rPr>
        <w:t xml:space="preserve">       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Formulaire de demande de soutien financier pour l'organisation d'un séjour scientifique au sein de l’</w:t>
      </w:r>
      <w:hyperlink r:id="rId8">
        <w:r>
          <w:rPr>
            <w:rFonts w:ascii="Calibri" w:eastAsia="Calibri" w:hAnsi="Calibri" w:cs="Calibri"/>
            <w:i/>
            <w:color w:val="1155CC"/>
            <w:sz w:val="22"/>
            <w:szCs w:val="22"/>
            <w:u w:val="single"/>
          </w:rPr>
          <w:t>unité DYNECO</w:t>
        </w:r>
      </w:hyperlink>
    </w:p>
    <w:p w14:paraId="6DABB4E8" w14:textId="77777777" w:rsidR="001A2DE7" w:rsidRDefault="001A2DE7">
      <w:pPr>
        <w:jc w:val="center"/>
        <w:rPr>
          <w:rFonts w:ascii="Calibri" w:eastAsia="Calibri" w:hAnsi="Calibri" w:cs="Calibri"/>
          <w:b/>
          <w:i/>
          <w:color w:val="00000A"/>
          <w:sz w:val="22"/>
          <w:szCs w:val="22"/>
        </w:rPr>
      </w:pPr>
    </w:p>
    <w:p w14:paraId="6F48214A" w14:textId="77777777" w:rsidR="001A2DE7" w:rsidRDefault="003C38AC">
      <w:pPr>
        <w:jc w:val="both"/>
        <w:rPr>
          <w:rFonts w:ascii="Calibri" w:eastAsia="Calibri" w:hAnsi="Calibri" w:cs="Calibri"/>
          <w:i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 Les demandes doivent être transmises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par mail à :</w:t>
      </w:r>
    </w:p>
    <w:p w14:paraId="3D31FB36" w14:textId="77777777" w:rsidR="001A2DE7" w:rsidRDefault="003C38AC">
      <w:pPr>
        <w:numPr>
          <w:ilvl w:val="0"/>
          <w:numId w:val="3"/>
        </w:numPr>
        <w:jc w:val="both"/>
        <w:rPr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A"/>
          <w:sz w:val="22"/>
          <w:szCs w:val="22"/>
        </w:rPr>
        <w:t>check@ifremer.fr</w:t>
      </w:r>
    </w:p>
    <w:p w14:paraId="417F0CAD" w14:textId="77777777" w:rsidR="001A2DE7" w:rsidRDefault="001A2DE7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42161C51" w14:textId="77777777" w:rsidR="001A2DE7" w:rsidRDefault="003C38AC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Les propositions doivent s'inscrire dans le périmètre DYNECO.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Les critères d’évaluation sont les suivants :</w:t>
      </w:r>
    </w:p>
    <w:p w14:paraId="6549369A" w14:textId="77777777" w:rsidR="001A2DE7" w:rsidRDefault="001A2DE7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44C0905B" w14:textId="77777777" w:rsidR="001A2DE7" w:rsidRDefault="001A2DE7">
      <w:pPr>
        <w:spacing w:line="360" w:lineRule="auto"/>
        <w:ind w:left="1080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2A6EC7CE" w14:textId="77777777" w:rsidR="001A2DE7" w:rsidRDefault="003C38AC">
      <w:pPr>
        <w:numPr>
          <w:ilvl w:val="0"/>
          <w:numId w:val="4"/>
        </w:numPr>
        <w:spacing w:line="360" w:lineRule="auto"/>
        <w:jc w:val="both"/>
        <w:rPr>
          <w:i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Caractère </w:t>
      </w:r>
      <w:proofErr w:type="gramStart"/>
      <w:r>
        <w:rPr>
          <w:rFonts w:ascii="Calibri" w:eastAsia="Calibri" w:hAnsi="Calibri" w:cs="Calibri"/>
          <w:i/>
          <w:sz w:val="22"/>
          <w:szCs w:val="22"/>
        </w:rPr>
        <w:t>émergent ,</w:t>
      </w:r>
      <w:proofErr w:type="gramEnd"/>
    </w:p>
    <w:p w14:paraId="76F3EE05" w14:textId="77777777" w:rsidR="001A2DE7" w:rsidRDefault="003C38AC">
      <w:pPr>
        <w:numPr>
          <w:ilvl w:val="0"/>
          <w:numId w:val="4"/>
        </w:numPr>
        <w:spacing w:line="360" w:lineRule="auto"/>
        <w:rPr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Qualité scientifique du projet,</w:t>
      </w:r>
    </w:p>
    <w:p w14:paraId="06FF1AE6" w14:textId="77777777" w:rsidR="001A2DE7" w:rsidRDefault="003C38AC">
      <w:pPr>
        <w:numPr>
          <w:ilvl w:val="0"/>
          <w:numId w:val="4"/>
        </w:numPr>
        <w:spacing w:line="360" w:lineRule="auto"/>
        <w:rPr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Inter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disciplinarité,</w:t>
      </w:r>
    </w:p>
    <w:p w14:paraId="03B79E62" w14:textId="77777777" w:rsidR="001A2DE7" w:rsidRDefault="003C38AC">
      <w:pPr>
        <w:numPr>
          <w:ilvl w:val="0"/>
          <w:numId w:val="4"/>
        </w:numPr>
        <w:spacing w:line="360" w:lineRule="auto"/>
        <w:rPr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rise de risque (projets novateurs et exploratoires, développement de n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ouveaux thèmes, …),</w:t>
      </w:r>
    </w:p>
    <w:p w14:paraId="3643CB40" w14:textId="77777777" w:rsidR="001A2DE7" w:rsidRDefault="003C38AC">
      <w:pPr>
        <w:numPr>
          <w:ilvl w:val="0"/>
          <w:numId w:val="4"/>
        </w:numPr>
        <w:spacing w:line="360" w:lineRule="auto"/>
        <w:rPr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Potentiel de c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ollaborations ou d</w:t>
      </w:r>
      <w:r>
        <w:rPr>
          <w:rFonts w:ascii="Calibri" w:eastAsia="Calibri" w:hAnsi="Calibri" w:cs="Calibri"/>
          <w:i/>
          <w:sz w:val="22"/>
          <w:szCs w:val="22"/>
        </w:rPr>
        <w:t xml:space="preserve">’échanges au sein de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DYNECO,</w:t>
      </w:r>
    </w:p>
    <w:p w14:paraId="61D9322F" w14:textId="77777777" w:rsidR="001A2DE7" w:rsidRDefault="003C38AC">
      <w:pPr>
        <w:numPr>
          <w:ilvl w:val="0"/>
          <w:numId w:val="4"/>
        </w:numPr>
        <w:spacing w:line="360" w:lineRule="auto"/>
        <w:rPr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Perspectives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pour DYNECO </w:t>
      </w:r>
      <w:r>
        <w:rPr>
          <w:rFonts w:ascii="Calibri" w:eastAsia="Calibri" w:hAnsi="Calibri" w:cs="Calibri"/>
          <w:i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co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-construction,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visibilité, structuration, …).</w:t>
      </w:r>
    </w:p>
    <w:p w14:paraId="64673067" w14:textId="77777777" w:rsidR="001A2DE7" w:rsidRDefault="003C38AC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Cohérence par rapport au périmètre DYNECO,</w:t>
      </w:r>
    </w:p>
    <w:p w14:paraId="65B8DEDE" w14:textId="77777777" w:rsidR="001A2DE7" w:rsidRDefault="003C38AC">
      <w:pPr>
        <w:numPr>
          <w:ilvl w:val="0"/>
          <w:numId w:val="4"/>
        </w:numPr>
        <w:spacing w:line="360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CV du proposant.</w:t>
      </w:r>
    </w:p>
    <w:p w14:paraId="004AE9BB" w14:textId="77777777" w:rsidR="001A2DE7" w:rsidRDefault="001A2DE7">
      <w:pPr>
        <w:spacing w:line="360" w:lineRule="auto"/>
        <w:ind w:left="720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54F560CE" w14:textId="77777777" w:rsidR="001A2DE7" w:rsidRDefault="001A2DE7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648FAFAD" w14:textId="77777777" w:rsidR="001A2DE7" w:rsidRDefault="001A2DE7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77537D33" w14:textId="77777777" w:rsidR="001A2DE7" w:rsidRDefault="001A2DE7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58F7094F" w14:textId="77777777" w:rsidR="001A2DE7" w:rsidRDefault="001A2DE7">
      <w:pPr>
        <w:pStyle w:val="Titre3"/>
        <w:keepNext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182CF83D" w14:textId="77777777" w:rsidR="001A2DE7" w:rsidRDefault="003C38AC">
      <w:pPr>
        <w:pStyle w:val="Titre3"/>
        <w:numPr>
          <w:ilvl w:val="2"/>
          <w:numId w:val="1"/>
        </w:numPr>
        <w:jc w:val="center"/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br w:type="page"/>
      </w:r>
      <w:r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>DESCRIPTION DU SÉJOUR SCIENTIFIQUE</w:t>
      </w:r>
    </w:p>
    <w:p w14:paraId="103BFC27" w14:textId="77777777" w:rsidR="001A2DE7" w:rsidRDefault="001A2DE7">
      <w:pPr>
        <w:rPr>
          <w:rFonts w:ascii="Calibri" w:eastAsia="Calibri" w:hAnsi="Calibri" w:cs="Calibri"/>
          <w:b/>
          <w:color w:val="00000A"/>
          <w:sz w:val="22"/>
          <w:szCs w:val="22"/>
        </w:rPr>
      </w:pPr>
    </w:p>
    <w:tbl>
      <w:tblPr>
        <w:tblStyle w:val="a0"/>
        <w:tblW w:w="865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655"/>
      </w:tblGrid>
      <w:tr w:rsidR="001A2DE7" w14:paraId="3E5B1E98" w14:textId="77777777">
        <w:trPr>
          <w:trHeight w:val="258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451C4A" w14:textId="77777777" w:rsidR="001A2DE7" w:rsidRDefault="003C38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Intitulé</w:t>
            </w:r>
          </w:p>
        </w:tc>
      </w:tr>
      <w:tr w:rsidR="001A2DE7" w14:paraId="5F7A0665" w14:textId="77777777"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B193A5" w14:textId="77777777" w:rsidR="001A2DE7" w:rsidRDefault="001A2DE7">
            <w:pP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</w:tc>
      </w:tr>
    </w:tbl>
    <w:p w14:paraId="67542848" w14:textId="77777777" w:rsidR="001A2DE7" w:rsidRDefault="001A2DE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865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655"/>
      </w:tblGrid>
      <w:tr w:rsidR="001A2DE7" w14:paraId="03436670" w14:textId="77777777">
        <w:trPr>
          <w:trHeight w:val="258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9A38F6" w14:textId="77777777" w:rsidR="001A2DE7" w:rsidRDefault="003C38AC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Nature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plusieurs réponses possibles)</w:t>
            </w:r>
          </w:p>
          <w:p w14:paraId="1187F0F0" w14:textId="77777777" w:rsidR="001A2DE7" w:rsidRDefault="003C38AC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bookmarkStart w:id="1" w:name="_ypxykkg20jgu" w:colFirst="0" w:colLast="0"/>
            <w:bookmarkEnd w:id="1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Organisation/montage de colloque/workshop</w:t>
            </w:r>
          </w:p>
          <w:p w14:paraId="2732EA2D" w14:textId="77777777" w:rsidR="001A2DE7" w:rsidRDefault="003C38AC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bookmarkStart w:id="2" w:name="_xyqg8yr30s8x" w:colFirst="0" w:colLast="0"/>
            <w:bookmarkEnd w:id="2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Développement de méthodes</w:t>
            </w:r>
          </w:p>
          <w:p w14:paraId="674E82A8" w14:textId="77777777" w:rsidR="001A2DE7" w:rsidRDefault="003C38AC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bookmarkStart w:id="3" w:name="_66p0i13dzedi" w:colFirst="0" w:colLast="0"/>
            <w:bookmarkEnd w:id="3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Rédaction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d’articles (synthèse, papier de position, ...) </w:t>
            </w:r>
          </w:p>
          <w:p w14:paraId="49F75DB8" w14:textId="77777777" w:rsidR="001A2DE7" w:rsidRDefault="003C38AC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bookmarkStart w:id="4" w:name="_d585dvr1bipk" w:colFirst="0" w:colLast="0"/>
            <w:bookmarkEnd w:id="4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Réponse à un appel d’offre </w:t>
            </w:r>
          </w:p>
          <w:p w14:paraId="31D32AE5" w14:textId="77777777" w:rsidR="001A2DE7" w:rsidRDefault="003C38AC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bookmarkStart w:id="5" w:name="_5ema8sk1qqlm" w:colFirst="0" w:colLast="0"/>
            <w:bookmarkEnd w:id="5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Expérimentation in situ ou en laboratoire </w:t>
            </w:r>
          </w:p>
          <w:p w14:paraId="0D215EDF" w14:textId="77777777" w:rsidR="001A2DE7" w:rsidRDefault="003C38AC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bookmarkStart w:id="6" w:name="_1p4yf1dv9q80" w:colFirst="0" w:colLast="0"/>
            <w:bookmarkEnd w:id="6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Data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mining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/analyses de données</w:t>
            </w:r>
          </w:p>
          <w:p w14:paraId="54415605" w14:textId="77777777" w:rsidR="001A2DE7" w:rsidRDefault="003C38AC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bookmarkStart w:id="7" w:name="_wyivwzlb771a" w:colFirst="0" w:colLast="0"/>
            <w:bookmarkEnd w:id="7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Modélisation</w:t>
            </w:r>
          </w:p>
          <w:p w14:paraId="698DE2D1" w14:textId="77777777" w:rsidR="001A2DE7" w:rsidRDefault="003C38AC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bookmarkStart w:id="8" w:name="_wjcvwt1trimr" w:colFirst="0" w:colLast="0"/>
            <w:bookmarkEnd w:id="8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Autres (précisez) __________________________________________</w:t>
            </w:r>
          </w:p>
        </w:tc>
      </w:tr>
      <w:tr w:rsidR="001A2DE7" w14:paraId="41506019" w14:textId="77777777"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BD897D" w14:textId="77777777" w:rsidR="001A2DE7" w:rsidRDefault="001A2DE7">
            <w:pPr>
              <w:tabs>
                <w:tab w:val="left" w:pos="928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</w:tc>
      </w:tr>
    </w:tbl>
    <w:p w14:paraId="438367D6" w14:textId="77777777" w:rsidR="001A2DE7" w:rsidRDefault="001A2DE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865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655"/>
      </w:tblGrid>
      <w:tr w:rsidR="001A2DE7" w14:paraId="05B26B1A" w14:textId="77777777">
        <w:trPr>
          <w:trHeight w:val="258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3364E5" w14:textId="77777777" w:rsidR="001A2DE7" w:rsidRDefault="003C38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Description de la proposition (une page maximum) :</w:t>
            </w:r>
          </w:p>
        </w:tc>
      </w:tr>
      <w:tr w:rsidR="001A2DE7" w14:paraId="70912B3C" w14:textId="77777777">
        <w:trPr>
          <w:trHeight w:val="263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C389FB" w14:textId="77777777" w:rsidR="001A2DE7" w:rsidRDefault="001A2DE7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</w:tbl>
    <w:p w14:paraId="0C34A0D3" w14:textId="77777777" w:rsidR="001A2DE7" w:rsidRDefault="001A2DE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865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655"/>
      </w:tblGrid>
      <w:tr w:rsidR="001A2DE7" w14:paraId="5E19AA0A" w14:textId="77777777">
        <w:trPr>
          <w:trHeight w:val="258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0A743A" w14:textId="77777777" w:rsidR="001A2DE7" w:rsidRDefault="003C38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Date (ou période) et durée du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séjour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:</w:t>
            </w:r>
            <w:proofErr w:type="gramEnd"/>
          </w:p>
        </w:tc>
      </w:tr>
      <w:tr w:rsidR="001A2DE7" w14:paraId="3B1703EC" w14:textId="77777777">
        <w:trPr>
          <w:trHeight w:val="263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9D1ABA" w14:textId="77777777" w:rsidR="001A2DE7" w:rsidRDefault="001A2DE7">
            <w:pP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</w:tc>
      </w:tr>
    </w:tbl>
    <w:p w14:paraId="7CFE50F8" w14:textId="77777777" w:rsidR="001A2DE7" w:rsidRDefault="001A2DE7">
      <w:pPr>
        <w:rPr>
          <w:rFonts w:ascii="Calibri" w:eastAsia="Calibri" w:hAnsi="Calibri" w:cs="Calibri"/>
          <w:sz w:val="22"/>
          <w:szCs w:val="22"/>
        </w:rPr>
      </w:pPr>
    </w:p>
    <w:p w14:paraId="43752AF0" w14:textId="77777777" w:rsidR="001A2DE7" w:rsidRDefault="001A2DE7">
      <w:pPr>
        <w:rPr>
          <w:rFonts w:ascii="Calibri" w:eastAsia="Calibri" w:hAnsi="Calibri" w:cs="Calibri"/>
          <w:sz w:val="22"/>
          <w:szCs w:val="22"/>
        </w:rPr>
      </w:pPr>
    </w:p>
    <w:p w14:paraId="00FD01F2" w14:textId="77777777" w:rsidR="001A2DE7" w:rsidRDefault="003C38AC">
      <w:pPr>
        <w:jc w:val="center"/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Porteur de la demande  </w:t>
      </w:r>
    </w:p>
    <w:p w14:paraId="054062B4" w14:textId="77777777" w:rsidR="001A2DE7" w:rsidRDefault="001A2DE7">
      <w:pPr>
        <w:jc w:val="center"/>
        <w:rPr>
          <w:rFonts w:ascii="Calibri" w:eastAsia="Calibri" w:hAnsi="Calibri" w:cs="Calibri"/>
          <w:b/>
          <w:color w:val="00000A"/>
          <w:sz w:val="22"/>
          <w:szCs w:val="22"/>
        </w:rPr>
      </w:pPr>
    </w:p>
    <w:tbl>
      <w:tblPr>
        <w:tblStyle w:val="a4"/>
        <w:tblW w:w="8616" w:type="dxa"/>
        <w:tblInd w:w="41" w:type="dxa"/>
        <w:tblLayout w:type="fixed"/>
        <w:tblLook w:val="0000" w:firstRow="0" w:lastRow="0" w:firstColumn="0" w:lastColumn="0" w:noHBand="0" w:noVBand="0"/>
      </w:tblPr>
      <w:tblGrid>
        <w:gridCol w:w="2829"/>
        <w:gridCol w:w="5787"/>
      </w:tblGrid>
      <w:tr w:rsidR="001A2DE7" w14:paraId="6871E671" w14:textId="77777777">
        <w:trPr>
          <w:trHeight w:val="269"/>
        </w:trPr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217594E" w14:textId="77777777" w:rsidR="001A2DE7" w:rsidRDefault="003C38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NOM Prénom 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C9B001" w14:textId="77777777" w:rsidR="001A2DE7" w:rsidRDefault="001A2D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2DE7" w14:paraId="1CE958AE" w14:textId="77777777">
        <w:trPr>
          <w:trHeight w:val="295"/>
        </w:trPr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4A2656C" w14:textId="77777777" w:rsidR="001A2DE7" w:rsidRDefault="003C38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Structure, Laboratoire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19E16A" w14:textId="77777777" w:rsidR="001A2DE7" w:rsidRDefault="001A2D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2DE7" w14:paraId="5FEC89EE" w14:textId="77777777">
        <w:trPr>
          <w:trHeight w:val="273"/>
        </w:trPr>
        <w:tc>
          <w:tcPr>
            <w:tcW w:w="28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EFBD564" w14:textId="77777777" w:rsidR="001A2DE7" w:rsidRDefault="003C38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Courriel @</w:t>
            </w:r>
          </w:p>
        </w:tc>
        <w:tc>
          <w:tcPr>
            <w:tcW w:w="5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36306C" w14:textId="77777777" w:rsidR="001A2DE7" w:rsidRDefault="001A2D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074627B" w14:textId="77777777" w:rsidR="001A2DE7" w:rsidRDefault="001A2DE7">
      <w:pPr>
        <w:rPr>
          <w:rFonts w:ascii="Calibri" w:eastAsia="Calibri" w:hAnsi="Calibri" w:cs="Calibri"/>
          <w:sz w:val="22"/>
          <w:szCs w:val="22"/>
        </w:rPr>
      </w:pPr>
    </w:p>
    <w:p w14:paraId="5BF2B531" w14:textId="77777777" w:rsidR="001A2DE7" w:rsidRDefault="001A2DE7">
      <w:pPr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091DEE99" w14:textId="77777777" w:rsidR="001A2DE7" w:rsidRDefault="001A2DE7">
      <w:pPr>
        <w:jc w:val="center"/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5C57163B" w14:textId="77777777" w:rsidR="001A2DE7" w:rsidRDefault="003C38AC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Si contacts à DYNECO,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précisez: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3FCCD8C" w14:textId="77777777" w:rsidR="001A2DE7" w:rsidRDefault="001A2DE7">
      <w:pPr>
        <w:jc w:val="center"/>
        <w:rPr>
          <w:rFonts w:ascii="Calibri" w:eastAsia="Calibri" w:hAnsi="Calibri" w:cs="Calibri"/>
          <w:b/>
          <w:color w:val="00000A"/>
          <w:sz w:val="22"/>
          <w:szCs w:val="22"/>
        </w:rPr>
      </w:pPr>
    </w:p>
    <w:tbl>
      <w:tblPr>
        <w:tblStyle w:val="a5"/>
        <w:tblW w:w="6960" w:type="dxa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070"/>
        <w:gridCol w:w="2850"/>
      </w:tblGrid>
      <w:tr w:rsidR="001A2DE7" w14:paraId="2DB871EC" w14:textId="77777777">
        <w:trPr>
          <w:trHeight w:val="269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4662DDA" w14:textId="77777777" w:rsidR="001A2DE7" w:rsidRDefault="003C38A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Nom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EF9F4AA" w14:textId="77777777" w:rsidR="001A2DE7" w:rsidRDefault="003C38A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62BE9E3" w14:textId="77777777" w:rsidR="001A2DE7" w:rsidRDefault="003C38A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Laboratoire</w:t>
            </w:r>
          </w:p>
        </w:tc>
      </w:tr>
      <w:tr w:rsidR="001A2DE7" w14:paraId="0FC8B5C7" w14:textId="77777777">
        <w:trPr>
          <w:trHeight w:val="548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7F73704" w14:textId="77777777" w:rsidR="001A2DE7" w:rsidRDefault="001A2D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06447C" w14:textId="77777777" w:rsidR="001A2DE7" w:rsidRDefault="001A2D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57E0D15" w14:textId="77777777" w:rsidR="001A2DE7" w:rsidRDefault="001A2D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2DE7" w14:paraId="565115A2" w14:textId="77777777">
        <w:trPr>
          <w:trHeight w:val="548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1F240ED" w14:textId="77777777" w:rsidR="001A2DE7" w:rsidRDefault="001A2DE7">
            <w:pPr>
              <w:tabs>
                <w:tab w:val="center" w:pos="1744"/>
              </w:tabs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5B18F53" w14:textId="77777777" w:rsidR="001A2DE7" w:rsidRDefault="001A2D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D44B13" w14:textId="77777777" w:rsidR="001A2DE7" w:rsidRDefault="001A2D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2DE7" w14:paraId="77601690" w14:textId="77777777">
        <w:trPr>
          <w:trHeight w:val="548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FB7B9BF" w14:textId="77777777" w:rsidR="001A2DE7" w:rsidRDefault="001A2DE7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65DC2AE" w14:textId="77777777" w:rsidR="001A2DE7" w:rsidRDefault="001A2D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6027570" w14:textId="77777777" w:rsidR="001A2DE7" w:rsidRDefault="001A2D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C4E7A17" w14:textId="77777777" w:rsidR="001A2DE7" w:rsidRDefault="001A2DE7">
      <w:pPr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29AE8DDD" w14:textId="77777777" w:rsidR="001A2DE7" w:rsidRDefault="001A2DE7">
      <w:pPr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28851208" w14:textId="77777777" w:rsidR="001A2DE7" w:rsidRDefault="001A2DE7">
      <w:pPr>
        <w:rPr>
          <w:rFonts w:ascii="Calibri" w:eastAsia="Calibri" w:hAnsi="Calibri" w:cs="Calibri"/>
          <w:sz w:val="22"/>
          <w:szCs w:val="22"/>
        </w:rPr>
      </w:pPr>
    </w:p>
    <w:p w14:paraId="14117FF8" w14:textId="77777777" w:rsidR="001A2DE7" w:rsidRDefault="003C38AC">
      <w:pPr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 </w:t>
      </w:r>
    </w:p>
    <w:p w14:paraId="7E67165F" w14:textId="77777777" w:rsidR="001A2DE7" w:rsidRDefault="001A2DE7">
      <w:pPr>
        <w:rPr>
          <w:rFonts w:ascii="Calibri" w:eastAsia="Calibri" w:hAnsi="Calibri" w:cs="Calibri"/>
          <w:b/>
          <w:color w:val="00000A"/>
          <w:sz w:val="22"/>
          <w:szCs w:val="22"/>
        </w:rPr>
      </w:pPr>
    </w:p>
    <w:tbl>
      <w:tblPr>
        <w:tblStyle w:val="a6"/>
        <w:tblW w:w="8655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8655"/>
      </w:tblGrid>
      <w:tr w:rsidR="001A2DE7" w14:paraId="411827C4" w14:textId="77777777">
        <w:trPr>
          <w:trHeight w:val="258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3D22D14" w14:textId="77777777" w:rsidR="001A2DE7" w:rsidRDefault="003C38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Estimation des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moyens  humains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et techniques demandés (une page maximum)</w:t>
            </w:r>
          </w:p>
        </w:tc>
      </w:tr>
      <w:tr w:rsidR="001A2DE7" w14:paraId="4BE91225" w14:textId="77777777">
        <w:tc>
          <w:tcPr>
            <w:tcW w:w="86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9" w:type="dxa"/>
            </w:tcMar>
          </w:tcPr>
          <w:p w14:paraId="56BA5954" w14:textId="77777777" w:rsidR="001A2DE7" w:rsidRDefault="001A2DE7">
            <w:pPr>
              <w:tabs>
                <w:tab w:val="left" w:pos="9700"/>
              </w:tabs>
              <w:spacing w:before="120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4601BE29" w14:textId="77777777" w:rsidR="001A2DE7" w:rsidRDefault="001A2DE7">
            <w:pPr>
              <w:tabs>
                <w:tab w:val="left" w:pos="9700"/>
              </w:tabs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769FAD2" w14:textId="77777777" w:rsidR="001A2DE7" w:rsidRDefault="001A2DE7">
      <w:pPr>
        <w:rPr>
          <w:rFonts w:ascii="Calibri" w:eastAsia="Calibri" w:hAnsi="Calibri" w:cs="Calibri"/>
          <w:b/>
          <w:color w:val="00000A"/>
          <w:sz w:val="22"/>
          <w:szCs w:val="22"/>
        </w:rPr>
      </w:pPr>
    </w:p>
    <w:p w14:paraId="47C81AE9" w14:textId="77777777" w:rsidR="001A2DE7" w:rsidRDefault="001A2DE7">
      <w:pPr>
        <w:rPr>
          <w:rFonts w:ascii="Calibri" w:eastAsia="Calibri" w:hAnsi="Calibri" w:cs="Calibri"/>
          <w:b/>
          <w:color w:val="00000A"/>
          <w:sz w:val="22"/>
          <w:szCs w:val="22"/>
        </w:rPr>
      </w:pPr>
    </w:p>
    <w:tbl>
      <w:tblPr>
        <w:tblStyle w:val="a7"/>
        <w:tblW w:w="865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655"/>
      </w:tblGrid>
      <w:tr w:rsidR="001A2DE7" w14:paraId="126F673C" w14:textId="77777777">
        <w:trPr>
          <w:trHeight w:val="258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BD4791" w14:textId="77777777" w:rsidR="001A2DE7" w:rsidRDefault="003C38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Budget du séjour (voir FAQ)</w:t>
            </w:r>
          </w:p>
        </w:tc>
      </w:tr>
      <w:tr w:rsidR="001A2DE7" w14:paraId="39E60C79" w14:textId="77777777"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D82F4E" w14:textId="77777777" w:rsidR="001A2DE7" w:rsidRDefault="001A2D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9B9A41" w14:textId="77777777" w:rsidR="001A2DE7" w:rsidRDefault="001A2DE7">
            <w:pP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  <w:p w14:paraId="72797E0F" w14:textId="77777777" w:rsidR="001A2DE7" w:rsidRDefault="001A2DE7">
            <w:pP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</w:tc>
      </w:tr>
    </w:tbl>
    <w:p w14:paraId="49793DB9" w14:textId="77777777" w:rsidR="001A2DE7" w:rsidRDefault="001A2DE7">
      <w:pPr>
        <w:keepNext/>
        <w:ind w:right="766"/>
        <w:rPr>
          <w:rFonts w:ascii="Calibri" w:eastAsia="Calibri" w:hAnsi="Calibri" w:cs="Calibri"/>
          <w:b/>
          <w:sz w:val="22"/>
          <w:szCs w:val="22"/>
        </w:rPr>
      </w:pPr>
    </w:p>
    <w:p w14:paraId="4B41ABC9" w14:textId="77777777" w:rsidR="001A2DE7" w:rsidRDefault="001A2DE7">
      <w:pPr>
        <w:rPr>
          <w:rFonts w:ascii="Calibri" w:eastAsia="Calibri" w:hAnsi="Calibri" w:cs="Calibri"/>
        </w:rPr>
      </w:pPr>
    </w:p>
    <w:p w14:paraId="31682619" w14:textId="77777777" w:rsidR="001A2DE7" w:rsidRDefault="001A2DE7">
      <w:pPr>
        <w:ind w:right="766"/>
        <w:rPr>
          <w:rFonts w:ascii="Calibri" w:eastAsia="Calibri" w:hAnsi="Calibri" w:cs="Calibri"/>
        </w:rPr>
      </w:pPr>
    </w:p>
    <w:sectPr w:rsidR="001A2DE7">
      <w:footerReference w:type="default" r:id="rId9"/>
      <w:footerReference w:type="first" r:id="rId10"/>
      <w:pgSz w:w="12240" w:h="15840"/>
      <w:pgMar w:top="1417" w:right="1245" w:bottom="1164" w:left="810" w:header="720" w:footer="6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E889" w14:textId="77777777" w:rsidR="003C38AC" w:rsidRDefault="003C38AC">
      <w:r>
        <w:separator/>
      </w:r>
    </w:p>
  </w:endnote>
  <w:endnote w:type="continuationSeparator" w:id="0">
    <w:p w14:paraId="2B920858" w14:textId="77777777" w:rsidR="003C38AC" w:rsidRDefault="003C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782B" w14:textId="77777777" w:rsidR="001A2DE7" w:rsidRDefault="003C38A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383B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E2BC" w14:textId="77777777" w:rsidR="001A2DE7" w:rsidRDefault="001A2D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97DF" w14:textId="77777777" w:rsidR="003C38AC" w:rsidRDefault="003C38AC">
      <w:r>
        <w:separator/>
      </w:r>
    </w:p>
  </w:footnote>
  <w:footnote w:type="continuationSeparator" w:id="0">
    <w:p w14:paraId="2718C41F" w14:textId="77777777" w:rsidR="003C38AC" w:rsidRDefault="003C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CD7"/>
    <w:multiLevelType w:val="multilevel"/>
    <w:tmpl w:val="7868D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384721"/>
    <w:multiLevelType w:val="multilevel"/>
    <w:tmpl w:val="E2FA244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75E11531"/>
    <w:multiLevelType w:val="multilevel"/>
    <w:tmpl w:val="52A87E3E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F4E24A3"/>
    <w:multiLevelType w:val="multilevel"/>
    <w:tmpl w:val="9384D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E7"/>
    <w:rsid w:val="001A2DE7"/>
    <w:rsid w:val="0020383B"/>
    <w:rsid w:val="003C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4CE67F"/>
  <w15:docId w15:val="{19B60AFE-49BE-2342-B298-EBD8BEF4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ind w:left="432" w:hanging="432"/>
      <w:outlineLvl w:val="0"/>
    </w:pPr>
  </w:style>
  <w:style w:type="paragraph" w:styleId="Titre2">
    <w:name w:val="heading 2"/>
    <w:basedOn w:val="Normal"/>
    <w:next w:val="Normal"/>
    <w:uiPriority w:val="9"/>
    <w:unhideWhenUsed/>
    <w:qFormat/>
    <w:pPr>
      <w:ind w:left="576" w:hanging="576"/>
      <w:outlineLvl w:val="1"/>
    </w:pPr>
  </w:style>
  <w:style w:type="paragraph" w:styleId="Titre3">
    <w:name w:val="heading 3"/>
    <w:basedOn w:val="Normal"/>
    <w:next w:val="Normal"/>
    <w:uiPriority w:val="9"/>
    <w:unhideWhenUsed/>
    <w:qFormat/>
    <w:pPr>
      <w:ind w:left="720" w:hanging="720"/>
      <w:outlineLvl w:val="2"/>
    </w:pPr>
  </w:style>
  <w:style w:type="paragraph" w:styleId="Titre4">
    <w:name w:val="heading 4"/>
    <w:basedOn w:val="Normal"/>
    <w:next w:val="Normal"/>
    <w:uiPriority w:val="9"/>
    <w:semiHidden/>
    <w:unhideWhenUsed/>
    <w:qFormat/>
    <w:pPr>
      <w:ind w:left="864" w:hanging="864"/>
      <w:outlineLvl w:val="3"/>
    </w:pPr>
  </w:style>
  <w:style w:type="paragraph" w:styleId="Titre5">
    <w:name w:val="heading 5"/>
    <w:basedOn w:val="Normal"/>
    <w:next w:val="Normal"/>
    <w:uiPriority w:val="9"/>
    <w:semiHidden/>
    <w:unhideWhenUsed/>
    <w:qFormat/>
    <w:pPr>
      <w:ind w:left="1008" w:hanging="1008"/>
      <w:outlineLvl w:val="4"/>
    </w:pPr>
  </w:style>
  <w:style w:type="paragraph" w:styleId="Titre6">
    <w:name w:val="heading 6"/>
    <w:basedOn w:val="Normal"/>
    <w:next w:val="Normal"/>
    <w:uiPriority w:val="9"/>
    <w:semiHidden/>
    <w:unhideWhenUsed/>
    <w:qFormat/>
    <w:pPr>
      <w:ind w:left="1152" w:hanging="1152"/>
      <w:outlineLvl w:val="5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59" w:type="dxa"/>
        <w:bottom w:w="0" w:type="dxa"/>
        <w:right w:w="7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z.ifremer.fr/dyneco/DYNE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Mutabaruka</cp:lastModifiedBy>
  <cp:revision>2</cp:revision>
  <dcterms:created xsi:type="dcterms:W3CDTF">2021-12-12T17:58:00Z</dcterms:created>
  <dcterms:modified xsi:type="dcterms:W3CDTF">2021-12-12T17:59:00Z</dcterms:modified>
</cp:coreProperties>
</file>